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38" w:rsidRDefault="007D5168">
      <w:r>
        <w:t xml:space="preserve">T : Warunki produkcji energii z rożnych źródeł </w:t>
      </w:r>
      <w:r>
        <w:tab/>
      </w:r>
      <w:r>
        <w:tab/>
      </w:r>
      <w:r>
        <w:tab/>
      </w:r>
      <w:r>
        <w:tab/>
        <w:t>Dnia: 2</w:t>
      </w:r>
      <w:r w:rsidR="00E86244">
        <w:t>8</w:t>
      </w:r>
      <w:r>
        <w:t xml:space="preserve">.05.2020r. </w:t>
      </w:r>
    </w:p>
    <w:p w:rsidR="00BB6CFE" w:rsidRDefault="00BB6CFE"/>
    <w:p w:rsidR="00BB6CFE" w:rsidRDefault="00BB6CFE">
      <w:r>
        <w:t xml:space="preserve">Kochani zapraszam do dzisiejszej lekcji </w:t>
      </w:r>
    </w:p>
    <w:p w:rsidR="00BB6CFE" w:rsidRDefault="00BB6CFE"/>
    <w:p w:rsidR="00BB6CFE" w:rsidRDefault="00BB6CFE">
      <w:r>
        <w:t xml:space="preserve">Na dobry początek zapraszam do wysłuchania lekcji </w:t>
      </w:r>
    </w:p>
    <w:p w:rsidR="00BB6CFE" w:rsidRDefault="007B7C87">
      <w:hyperlink r:id="rId5" w:history="1">
        <w:r w:rsidR="00BB6CFE">
          <w:rPr>
            <w:rStyle w:val="Hipercze"/>
          </w:rPr>
          <w:t>https://www.youtube.com/watch?v=1P_IJMBmvWY</w:t>
        </w:r>
      </w:hyperlink>
    </w:p>
    <w:p w:rsidR="00BB6CFE" w:rsidRDefault="00BB6CFE"/>
    <w:p w:rsidR="00BB6CFE" w:rsidRDefault="00003059">
      <w:r>
        <w:t>Proszę przeczytać z podręcznika strony od 175 – 177</w:t>
      </w:r>
    </w:p>
    <w:p w:rsidR="00003059" w:rsidRDefault="00003059"/>
    <w:p w:rsidR="00003059" w:rsidRDefault="00003059" w:rsidP="00003059">
      <w:pPr>
        <w:pStyle w:val="Akapitzlist"/>
        <w:numPr>
          <w:ilvl w:val="0"/>
          <w:numId w:val="1"/>
        </w:numPr>
      </w:pPr>
      <w:r>
        <w:t xml:space="preserve">Energia z węgla </w:t>
      </w:r>
    </w:p>
    <w:p w:rsidR="00003059" w:rsidRDefault="00003059" w:rsidP="00003059">
      <w:pPr>
        <w:pStyle w:val="Akapitzlist"/>
      </w:pPr>
      <w:r>
        <w:t xml:space="preserve">Elektrownia Bełchatów (woj. łódzkie) – wytwarza ok. 20% energii elektrycznej. </w:t>
      </w:r>
    </w:p>
    <w:p w:rsidR="00003059" w:rsidRDefault="00003059" w:rsidP="00003059">
      <w:pPr>
        <w:pStyle w:val="Akapitzlist"/>
        <w:numPr>
          <w:ilvl w:val="0"/>
          <w:numId w:val="1"/>
        </w:numPr>
      </w:pPr>
      <w:r>
        <w:t>Gaz ziemny i ropa naftowa</w:t>
      </w:r>
    </w:p>
    <w:p w:rsidR="00003059" w:rsidRDefault="00003059" w:rsidP="00003059">
      <w:r>
        <w:t xml:space="preserve"> Ma ona niewielki udział w strukturze produkcji energii w Polsce. Wydobywa się w polskiej części szelfu Morza Bałtyckiego </w:t>
      </w:r>
    </w:p>
    <w:p w:rsidR="00003059" w:rsidRDefault="00003059" w:rsidP="00003059">
      <w:pPr>
        <w:pStyle w:val="Akapitzlist"/>
        <w:numPr>
          <w:ilvl w:val="0"/>
          <w:numId w:val="1"/>
        </w:numPr>
      </w:pPr>
      <w:r>
        <w:t xml:space="preserve">Energia z wiatru  </w:t>
      </w:r>
    </w:p>
    <w:p w:rsidR="00003059" w:rsidRDefault="00003059" w:rsidP="00003059">
      <w:pPr>
        <w:pStyle w:val="Akapitzlist"/>
      </w:pPr>
      <w:r>
        <w:t xml:space="preserve">W województwie łódzkim i pomorskim panują bardzo korzystne warunki wiatrowe. </w:t>
      </w:r>
    </w:p>
    <w:p w:rsidR="00003059" w:rsidRDefault="00003059" w:rsidP="00003059">
      <w:pPr>
        <w:pStyle w:val="Akapitzlist"/>
      </w:pPr>
      <w:r>
        <w:t xml:space="preserve">Znajduje się tutaj niemal ¼ wszystkich farm wiatrowych w Polsce. </w:t>
      </w:r>
    </w:p>
    <w:p w:rsidR="00003059" w:rsidRDefault="00003059" w:rsidP="00003059">
      <w:pPr>
        <w:pStyle w:val="Akapitzlist"/>
      </w:pPr>
      <w:r>
        <w:t xml:space="preserve">Zaglądnijcie do mapki na str.176 – zobaczcie lokalizacje farm wiatrowych </w:t>
      </w:r>
    </w:p>
    <w:p w:rsidR="00003059" w:rsidRDefault="00003059" w:rsidP="00003059">
      <w:pPr>
        <w:pStyle w:val="Akapitzlist"/>
        <w:numPr>
          <w:ilvl w:val="0"/>
          <w:numId w:val="1"/>
        </w:numPr>
      </w:pPr>
      <w:r>
        <w:t xml:space="preserve">Energia z promieniowania słonecznego </w:t>
      </w:r>
    </w:p>
    <w:p w:rsidR="00003059" w:rsidRDefault="00003059" w:rsidP="00003059">
      <w:pPr>
        <w:pStyle w:val="Akapitzlist"/>
      </w:pPr>
      <w:r>
        <w:t xml:space="preserve">W całym województwie łódzkim i w północnej części województwa pomorskiego występują dobre  warunki do rozwoju energetyki słonecznej. </w:t>
      </w:r>
    </w:p>
    <w:p w:rsidR="00003059" w:rsidRDefault="00003059" w:rsidP="00003059">
      <w:pPr>
        <w:pStyle w:val="Akapitzlist"/>
      </w:pPr>
      <w:r>
        <w:t xml:space="preserve">Wzrasta popularność kolektorów słonecznych służących do ogrzewania wody. </w:t>
      </w:r>
    </w:p>
    <w:p w:rsidR="00003059" w:rsidRDefault="00003059" w:rsidP="00003059">
      <w:pPr>
        <w:pStyle w:val="Akapitzlist"/>
      </w:pPr>
      <w:r>
        <w:t xml:space="preserve">Zaglądnijcie do mapki na str. 176 – zobaczcie najkorzystniejsze warunki nasłonecznienia. </w:t>
      </w:r>
    </w:p>
    <w:p w:rsidR="00003059" w:rsidRDefault="00003059" w:rsidP="00003059">
      <w:pPr>
        <w:pStyle w:val="Akapitzlist"/>
        <w:numPr>
          <w:ilvl w:val="0"/>
          <w:numId w:val="1"/>
        </w:numPr>
      </w:pPr>
      <w:r>
        <w:t xml:space="preserve">Energia z wnętrza Ziemi </w:t>
      </w:r>
    </w:p>
    <w:p w:rsidR="00003059" w:rsidRDefault="00003059" w:rsidP="00003059">
      <w:pPr>
        <w:pStyle w:val="Akapitzlist"/>
      </w:pPr>
      <w:r>
        <w:t xml:space="preserve">Według szacunków na obszarze województwa łódzkiego znajduje się 1/3 zasobów energii geotermalnej Polski. </w:t>
      </w:r>
    </w:p>
    <w:p w:rsidR="00003059" w:rsidRDefault="00003059" w:rsidP="00003059">
      <w:pPr>
        <w:pStyle w:val="Akapitzlist"/>
      </w:pPr>
      <w:r>
        <w:t>Największe geotermie zna</w:t>
      </w:r>
      <w:r w:rsidR="007B729E">
        <w:t>jdują w Uniejowie i Poddębicach. Wydobywana tam woda ma            ok. 70</w:t>
      </w:r>
      <w:r w:rsidR="007B729E" w:rsidRPr="007B729E">
        <w:rPr>
          <w:vertAlign w:val="superscript"/>
        </w:rPr>
        <w:t>0</w:t>
      </w:r>
      <w:r w:rsidR="007B729E">
        <w:t xml:space="preserve">C i jest używana głównie do ogrzewania budynków. </w:t>
      </w:r>
    </w:p>
    <w:p w:rsidR="007B729E" w:rsidRDefault="007B729E" w:rsidP="00003059">
      <w:pPr>
        <w:pStyle w:val="Akapitzlist"/>
      </w:pPr>
    </w:p>
    <w:p w:rsidR="007B729E" w:rsidRDefault="007B729E" w:rsidP="00003059">
      <w:pPr>
        <w:pStyle w:val="Akapitzlist"/>
      </w:pPr>
    </w:p>
    <w:p w:rsidR="007B729E" w:rsidRDefault="007B729E" w:rsidP="00003059">
      <w:pPr>
        <w:pStyle w:val="Akapitzlist"/>
      </w:pPr>
      <w:r>
        <w:t>Zaglądnijcie tutaj:</w:t>
      </w:r>
    </w:p>
    <w:p w:rsidR="007B729E" w:rsidRDefault="007B729E" w:rsidP="00003059">
      <w:pPr>
        <w:pStyle w:val="Akapitzlist"/>
      </w:pPr>
      <w:r>
        <w:t>Elektrownia Bełchatów</w:t>
      </w:r>
    </w:p>
    <w:p w:rsidR="007B729E" w:rsidRDefault="007B7C87" w:rsidP="00003059">
      <w:pPr>
        <w:pStyle w:val="Akapitzlist"/>
      </w:pPr>
      <w:hyperlink r:id="rId6" w:anchor="imgrc=hHHcjTqTov3BkM" w:history="1">
        <w:r w:rsidR="007B729E">
          <w:rPr>
            <w:rStyle w:val="Hipercze"/>
          </w:rPr>
          <w:t>https://www.google.com/search?q=elektrownia+be%C5%82chat%C3%B3w&amp;rlz=1C1AVSK_plPL733PL733&amp;source=lnms&amp;tbm=isch&amp;sa=X&amp;ved=2ahUKEwivoM6c4sfpAhWJw8QBHREAB2sQ_AUoAnoECA0QBA&amp;biw=1600&amp;bih=767#imgrc=hHHcjTqTov3BkM</w:t>
        </w:r>
      </w:hyperlink>
    </w:p>
    <w:p w:rsidR="007B729E" w:rsidRDefault="007B729E" w:rsidP="00003059">
      <w:pPr>
        <w:pStyle w:val="Akapitzlist"/>
      </w:pPr>
    </w:p>
    <w:p w:rsidR="007B729E" w:rsidRDefault="007B729E" w:rsidP="00003059">
      <w:pPr>
        <w:pStyle w:val="Akapitzlist"/>
      </w:pPr>
      <w:r>
        <w:t xml:space="preserve">Platforma wiertnicza na Bałtyku </w:t>
      </w:r>
    </w:p>
    <w:p w:rsidR="007B729E" w:rsidRDefault="007B7C87" w:rsidP="00003059">
      <w:pPr>
        <w:pStyle w:val="Akapitzlist"/>
      </w:pPr>
      <w:hyperlink r:id="rId7" w:anchor="imgrc=ar0INbZHOTLs_M" w:history="1">
        <w:r w:rsidR="007B729E">
          <w:rPr>
            <w:rStyle w:val="Hipercze"/>
          </w:rPr>
          <w:t>https://www.google.com/search?q=platforma+wiertnicza+na+ba%C5%82tyku&amp;rlz=1C1AVSK_plPL733PL733&amp;source=lnms&amp;tbm=isch&amp;sa=X&amp;ved=2ahUKEwjlpvK04sfpAhVfwcQBHaUrAA4Q_AUoAXoECAwQAw&amp;biw=1600&amp;bih=767#imgrc=ar0INbZHOTLs_M</w:t>
        </w:r>
      </w:hyperlink>
    </w:p>
    <w:p w:rsidR="007B729E" w:rsidRDefault="007B729E" w:rsidP="00003059">
      <w:pPr>
        <w:pStyle w:val="Akapitzlist"/>
      </w:pPr>
    </w:p>
    <w:p w:rsidR="007B729E" w:rsidRDefault="007B729E" w:rsidP="00003059">
      <w:pPr>
        <w:pStyle w:val="Akapitzlist"/>
      </w:pPr>
    </w:p>
    <w:p w:rsidR="007B729E" w:rsidRDefault="007B729E" w:rsidP="00003059">
      <w:pPr>
        <w:pStyle w:val="Akapitzlist"/>
      </w:pPr>
      <w:r>
        <w:lastRenderedPageBreak/>
        <w:t xml:space="preserve">Farmy wiatrowe </w:t>
      </w:r>
    </w:p>
    <w:p w:rsidR="007B729E" w:rsidRDefault="007B7C87" w:rsidP="00003059">
      <w:pPr>
        <w:pStyle w:val="Akapitzlist"/>
      </w:pPr>
      <w:hyperlink r:id="rId8" w:anchor="imgrc=o-vatwJhsprIpM" w:history="1">
        <w:r w:rsidR="007B729E">
          <w:rPr>
            <w:rStyle w:val="Hipercze"/>
          </w:rPr>
          <w:t>https://www.google.com/search?q=farmy+wiatrowe&amp;rlz=1C1AVSK_plPL733PL733&amp;source=lnms&amp;tbm=isch&amp;sa=X&amp;ved=2ahUKEwjak-PV4sfpAhWPxIsKHW0YCH8Q_AUoAXoECBAQAw&amp;biw=1600&amp;bih=767#imgrc=o-vatwJhsprIpM</w:t>
        </w:r>
      </w:hyperlink>
    </w:p>
    <w:p w:rsidR="00003059" w:rsidRDefault="007B729E" w:rsidP="00003059">
      <w:r>
        <w:t xml:space="preserve">Kolektory słoneczne </w:t>
      </w:r>
    </w:p>
    <w:p w:rsidR="00BB6CFE" w:rsidRDefault="007B7C87">
      <w:hyperlink r:id="rId9" w:anchor="imgrc=-VCWg31T7x38nM" w:history="1">
        <w:r w:rsidR="007B729E">
          <w:rPr>
            <w:rStyle w:val="Hipercze"/>
          </w:rPr>
          <w:t>https://www.google.com/search?q=kolektory+s%C5%82oneczne+ko%C5%82o+gdanska+&amp;tbm=isch&amp;ved=2ahUKEwjiuZDy4sfpAhUXgosKHfJEDHMQ2-cCegQIABAA&amp;oq=kolektory+s%C5%82oneczne+ko%C5%82o+gdanska+&amp;gs_lcp=CgNpbWcQAzoCCAA6BAgAEEM6BAgAEBg6BggAEAgQHlClPVizYWC6YmgFcAB4AIABjQGIAaYQkgEENC4xNZgBAKABAaoBC2d3cy13aXotaW1n&amp;sclient=img&amp;ei=7e3HXqKPOpeErgTyibGYBw&amp;bih=767&amp;biw=1600&amp;rlz=1C1AVSK_plPL733PL733#imgrc=-VCWg31T7x38nM</w:t>
        </w:r>
      </w:hyperlink>
    </w:p>
    <w:p w:rsidR="007B729E" w:rsidRDefault="007B729E">
      <w:r>
        <w:t xml:space="preserve">Wody termalne </w:t>
      </w:r>
    </w:p>
    <w:p w:rsidR="007B729E" w:rsidRDefault="007B7C87">
      <w:hyperlink r:id="rId10" w:anchor="imgrc=D9d7kJe5tgpU9M" w:history="1">
        <w:r w:rsidR="007B729E">
          <w:rPr>
            <w:rStyle w:val="Hipercze"/>
          </w:rPr>
          <w:t>https://www.google.com/search?q=wody+geotermalne+w+uniejowie&amp;rlz=1C1AVSK_plPL733PL733&amp;source=lnms&amp;tbm=isch&amp;sa=X&amp;ved=2ahUKEwiL9MGN48fpAhWllosKHexcARIQ_AUoAXoECAwQAw&amp;biw=1600&amp;bih=767#imgrc=D9d7kJe5tgpU9M</w:t>
        </w:r>
      </w:hyperlink>
    </w:p>
    <w:p w:rsidR="007B729E" w:rsidRDefault="007B729E"/>
    <w:p w:rsidR="007B729E" w:rsidRDefault="007B729E"/>
    <w:p w:rsidR="007B729E" w:rsidRDefault="007B7C87">
      <w:r>
        <w:t xml:space="preserve">W celu powtórzenia i utrwalenia wiadomości z lekcji proszę o </w:t>
      </w:r>
      <w:r w:rsidR="00E86244">
        <w:t xml:space="preserve">wykonania ćwiczenia, które jest umieszczone w odrębnym pliku.  </w:t>
      </w:r>
    </w:p>
    <w:p w:rsidR="007B729E" w:rsidRDefault="007B729E">
      <w:bookmarkStart w:id="0" w:name="_GoBack"/>
      <w:bookmarkEnd w:id="0"/>
    </w:p>
    <w:p w:rsidR="007B729E" w:rsidRDefault="00234527">
      <w:r>
        <w:t>Z geograficznym pozdrowieniem</w:t>
      </w:r>
    </w:p>
    <w:p w:rsidR="007B729E" w:rsidRDefault="007B729E">
      <w:r>
        <w:t xml:space="preserve">E. Wolanin </w:t>
      </w:r>
    </w:p>
    <w:p w:rsidR="00BB6CFE" w:rsidRDefault="00BB6CFE"/>
    <w:sectPr w:rsidR="00BB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B3D24"/>
    <w:multiLevelType w:val="hybridMultilevel"/>
    <w:tmpl w:val="6344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8"/>
    <w:rsid w:val="00003059"/>
    <w:rsid w:val="00234527"/>
    <w:rsid w:val="007B729E"/>
    <w:rsid w:val="007B7C87"/>
    <w:rsid w:val="007D5168"/>
    <w:rsid w:val="00BB6CFE"/>
    <w:rsid w:val="00E86244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4B1C-712D-4863-A89D-58B984E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C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farmy+wiatrowe&amp;rlz=1C1AVSK_plPL733PL733&amp;source=lnms&amp;tbm=isch&amp;sa=X&amp;ved=2ahUKEwjak-PV4sfpAhWPxIsKHW0YCH8Q_AUoAXoECBAQAw&amp;biw=1600&amp;bih=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platforma+wiertnicza+na+ba%C5%82tyku&amp;rlz=1C1AVSK_plPL733PL733&amp;source=lnms&amp;tbm=isch&amp;sa=X&amp;ved=2ahUKEwjlpvK04sfpAhVfwcQBHaUrAA4Q_AUoAXoECAwQAw&amp;biw=1600&amp;bih=7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elektrownia+be%C5%82chat%C3%B3w&amp;rlz=1C1AVSK_plPL733PL733&amp;source=lnms&amp;tbm=isch&amp;sa=X&amp;ved=2ahUKEwivoM6c4sfpAhWJw8QBHREAB2sQ_AUoAnoECA0QBA&amp;biw=1600&amp;bih=7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P_IJMBmvWY" TargetMode="External"/><Relationship Id="rId10" Type="http://schemas.openxmlformats.org/officeDocument/2006/relationships/hyperlink" Target="https://www.google.com/search?q=wody+geotermalne+w+uniejowie&amp;rlz=1C1AVSK_plPL733PL733&amp;source=lnms&amp;tbm=isch&amp;sa=X&amp;ved=2ahUKEwiL9MGN48fpAhWllosKHexcARIQ_AUoAXoECAwQAw&amp;biw=1600&amp;bih=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kolektory+s%C5%82oneczne+ko%C5%82o+gdanska+&amp;tbm=isch&amp;ved=2ahUKEwjiuZDy4sfpAhUXgosKHfJEDHMQ2-cCegQIABAA&amp;oq=kolektory+s%C5%82oneczne+ko%C5%82o+gdanska+&amp;gs_lcp=CgNpbWcQAzoCCAA6BAgAEEM6BAgAEBg6BggAEAgQHlClPVizYWC6YmgFcAB4AIABjQGIAaYQkgEENC4xNZgBAKABAaoBC2d3cy13aXotaW1n&amp;sclient=img&amp;ei=7e3HXqKPOpeErgTyibGYBw&amp;bih=767&amp;biw=1600&amp;rlz=1C1AVSK_plPL733PL7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2020-05-22T14:56:00Z</dcterms:created>
  <dcterms:modified xsi:type="dcterms:W3CDTF">2020-05-27T09:04:00Z</dcterms:modified>
</cp:coreProperties>
</file>