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6E" w:rsidRDefault="00D64C6E" w:rsidP="00D64C6E">
      <w:pPr>
        <w:jc w:val="center"/>
      </w:pPr>
      <w:r>
        <w:rPr>
          <w:b/>
          <w:bCs/>
        </w:rPr>
        <w:t>Biologia</w:t>
      </w:r>
    </w:p>
    <w:p w:rsidR="00D64C6E" w:rsidRDefault="00D64C6E" w:rsidP="00D64C6E"/>
    <w:p w:rsidR="00D64C6E" w:rsidRDefault="00D64C6E" w:rsidP="00D64C6E"/>
    <w:p w:rsidR="00D64C6E" w:rsidRDefault="00D64C6E" w:rsidP="00D64C6E">
      <w:r>
        <w:rPr>
          <w:b/>
          <w:bCs/>
        </w:rPr>
        <w:t>Temat:</w:t>
      </w:r>
      <w:r>
        <w:t xml:space="preserve"> Rozwój zarodkowy i płodowy                            Data: 17.04.2020.</w:t>
      </w:r>
    </w:p>
    <w:p w:rsidR="00D64C6E" w:rsidRDefault="00D64C6E" w:rsidP="00D64C6E"/>
    <w:p w:rsidR="00D64C6E" w:rsidRDefault="00D64C6E" w:rsidP="00D64C6E">
      <w:pPr>
        <w:numPr>
          <w:ilvl w:val="0"/>
          <w:numId w:val="1"/>
        </w:numPr>
      </w:pPr>
      <w:r>
        <w:t xml:space="preserve">Przeczytaj treść z podręcznika </w:t>
      </w:r>
      <w:proofErr w:type="spellStart"/>
      <w:r>
        <w:t>str</w:t>
      </w:r>
      <w:proofErr w:type="spellEnd"/>
      <w:r>
        <w:t xml:space="preserve"> 239-243</w:t>
      </w:r>
    </w:p>
    <w:p w:rsidR="00D64C6E" w:rsidRDefault="00D64C6E" w:rsidP="00D64C6E">
      <w:pPr>
        <w:numPr>
          <w:ilvl w:val="0"/>
          <w:numId w:val="1"/>
        </w:numPr>
      </w:pPr>
      <w:r>
        <w:t>Przepisz do zeszytu: Zapamiętaj</w:t>
      </w:r>
    </w:p>
    <w:p w:rsidR="003F53AC" w:rsidRDefault="003F53AC"/>
    <w:sectPr w:rsidR="003F53AC" w:rsidSect="003F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4C6E"/>
    <w:rsid w:val="003F53AC"/>
    <w:rsid w:val="00D6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2020-04-14T19:50:00Z</dcterms:created>
  <dcterms:modified xsi:type="dcterms:W3CDTF">2020-04-14T19:50:00Z</dcterms:modified>
</cp:coreProperties>
</file>