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6" w:rsidRDefault="00583BA6" w:rsidP="00583BA6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>
        <w:rPr>
          <w:b/>
          <w:sz w:val="24"/>
          <w:szCs w:val="24"/>
        </w:rPr>
        <w:t xml:space="preserve"> języka angielskiego w klasie IV</w:t>
      </w:r>
    </w:p>
    <w:p w:rsidR="00583BA6" w:rsidRDefault="00583BA6" w:rsidP="00583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15.04.-17.04.2020 r.</w:t>
      </w:r>
    </w:p>
    <w:p w:rsidR="00583BA6" w:rsidRDefault="00583BA6" w:rsidP="00583BA6">
      <w:pPr>
        <w:jc w:val="both"/>
        <w:rPr>
          <w:sz w:val="24"/>
          <w:szCs w:val="24"/>
        </w:rPr>
      </w:pPr>
    </w:p>
    <w:p w:rsidR="00583BA6" w:rsidRDefault="00583BA6" w:rsidP="00583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15.04.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and e-mail – zasady pisania e-mail. </w:t>
      </w:r>
    </w:p>
    <w:p w:rsidR="00583BA6" w:rsidRPr="00EB13FD" w:rsidRDefault="00583BA6" w:rsidP="00583BA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A6BA3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Pr="008A6BA3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 – zwierzęta domowe w Wielkiej Brytanii. </w:t>
      </w:r>
    </w:p>
    <w:p w:rsidR="00583BA6" w:rsidRDefault="00583BA6" w:rsidP="00583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dotyczące ćwiczeń będą przesyłane bezpośrednio do uczniów (ich rodziców) za pomocą grupy Messenger i maili. Zadania na ocenę będą odsyłane w wiadomości prywatnej do nauczyciela: claudia8610@interia.pl . </w:t>
      </w:r>
    </w:p>
    <w:p w:rsidR="00583BA6" w:rsidRDefault="00583BA6" w:rsidP="00583B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583BA6" w:rsidRPr="00EB13FD" w:rsidRDefault="00583BA6" w:rsidP="00583BA6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p w:rsidR="008731DE" w:rsidRDefault="008731DE"/>
    <w:sectPr w:rsidR="008731DE" w:rsidSect="0087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3BA6"/>
    <w:rsid w:val="00583BA6"/>
    <w:rsid w:val="0087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2020-04-14T17:27:00Z</dcterms:created>
  <dcterms:modified xsi:type="dcterms:W3CDTF">2020-04-14T17:35:00Z</dcterms:modified>
</cp:coreProperties>
</file>